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I</w:t>
      </w:r>
      <w:r>
        <w:rPr>
          <w:rtl w:val="0"/>
        </w:rPr>
        <w:t>’</w:t>
      </w:r>
      <w:r>
        <w:rPr>
          <w:rtl w:val="0"/>
        </w:rPr>
        <w:t>d like to express my strong support for the immediate redirection of a minimum of half of the 1,136,249 dollar police budget towards long-term housing for unhoused communities, food security, public transit, public health, public libraries and community-led anti-violence initiatives. We need to change our city</w:t>
      </w:r>
      <w:r>
        <w:rPr>
          <w:rtl w:val="0"/>
        </w:rPr>
        <w:t>’</w:t>
      </w:r>
      <w:r>
        <w:rPr>
          <w:rtl w:val="0"/>
        </w:rPr>
        <w:t>s framework for safety from one that is punitive to one that is preventative. The only way to do that is to drastically reduce our financial investment in this irrevocably flawed and failing police department and focus our efforts elsewhere. Let</w:t>
      </w:r>
      <w:r>
        <w:rPr>
          <w:rtl w:val="0"/>
        </w:rPr>
        <w:t>’</w:t>
      </w:r>
      <w:r>
        <w:rPr>
          <w:rtl w:val="0"/>
        </w:rPr>
        <w:t>s not put a new coat of paint on this old hunk of junk. Let</w:t>
      </w:r>
      <w:r>
        <w:rPr>
          <w:rtl w:val="0"/>
        </w:rPr>
        <w:t>’</w:t>
      </w:r>
      <w:r>
        <w:rPr>
          <w:rtl w:val="0"/>
        </w:rPr>
        <w:t>s imagine alternatives !  Thank you.</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